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19</w:t>
      </w:r>
      <w:bookmarkStart w:id="0" w:name="_GoBack"/>
      <w:bookmarkEnd w:id="0"/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违反报告制度的处罚流程图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  <w:lang w:eastAsia="zh-CN"/>
        </w:rPr>
        <w:t>九</w:t>
      </w:r>
    </w:p>
    <w:p>
      <w:pPr>
        <w:ind w:right="315" w:firstLine="405"/>
        <w:jc w:val="right"/>
      </w:pPr>
      <w:r>
        <w:rPr>
          <w:rFonts w:hint="eastAsia"/>
          <w:lang w:eastAsia="zh-CN"/>
        </w:rPr>
        <w:t>十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  <w:lang w:eastAsia="zh-CN"/>
        </w:rPr>
        <w:t>日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  <w:lang w:eastAsia="zh-CN"/>
        </w:rPr>
        <w:t>五</w:t>
      </w:r>
      <w:r>
        <w:rPr>
          <w:rFonts w:hint="eastAsia"/>
        </w:rPr>
        <w:t>日内</w:t>
      </w:r>
    </w:p>
    <w:p/>
    <w:p/>
    <w:p/>
    <w:p/>
    <w:p/>
    <w:p>
      <w:r>
        <w:pict>
          <v:rect id="_x0000_s1068" o:spid="_x0000_s1068" o:spt="1" style="position:absolute;left:0pt;margin-left:136.8pt;margin-top:10.95pt;height:42pt;width:88.9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rPr>
          <w:sz w:val="21"/>
        </w:rPr>
        <w:pict>
          <v:line id="直接连接符 6" o:spid="_x0000_s1087" o:spt="20" style="position:absolute;left:0pt;margin-left:80.55pt;margin-top:0.9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79.85pt;margin-top:0.1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0.2pt;height:17.3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23.55pt;margin-top:10.1pt;height:70.4pt;width:116.9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2pt;margin-top:13.3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_x0000_s1065" o:spid="_x0000_s1065" o:spt="1" style="position:absolute;left:0pt;margin-left:152.3pt;margin-top:1.65pt;height:27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/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乌江赤水河流域环境监管局、清水江都柳江流域环境监管局、南北盘江红水河流域环境监管局、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rPr>
          <w:rFonts w:hint="eastAsia"/>
          <w:lang w:val="en-US" w:eastAsia="zh-CN"/>
        </w:rPr>
        <w:t>90</w:t>
      </w:r>
      <w:r>
        <w:rPr>
          <w:rFonts w:hint="eastAsia"/>
          <w:lang w:eastAsia="zh-CN"/>
        </w:rPr>
        <w:t>日</w:t>
      </w:r>
      <w:r>
        <w:rPr>
          <w:rFonts w:hint="eastAsia"/>
        </w:rPr>
        <w:t>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25F38"/>
    <w:rsid w:val="00063DE1"/>
    <w:rsid w:val="000E692D"/>
    <w:rsid w:val="00132B46"/>
    <w:rsid w:val="00165A10"/>
    <w:rsid w:val="001742CA"/>
    <w:rsid w:val="001C0BDD"/>
    <w:rsid w:val="00202EBE"/>
    <w:rsid w:val="00247B44"/>
    <w:rsid w:val="002515C4"/>
    <w:rsid w:val="002536D8"/>
    <w:rsid w:val="00270F54"/>
    <w:rsid w:val="00304FBC"/>
    <w:rsid w:val="00313A8E"/>
    <w:rsid w:val="003260AC"/>
    <w:rsid w:val="003B5492"/>
    <w:rsid w:val="003B6F0A"/>
    <w:rsid w:val="003F5565"/>
    <w:rsid w:val="00422276"/>
    <w:rsid w:val="00442630"/>
    <w:rsid w:val="004460A4"/>
    <w:rsid w:val="004B7DF4"/>
    <w:rsid w:val="004D01CE"/>
    <w:rsid w:val="004D3A3F"/>
    <w:rsid w:val="00536A10"/>
    <w:rsid w:val="00562102"/>
    <w:rsid w:val="00625EA0"/>
    <w:rsid w:val="00653D2F"/>
    <w:rsid w:val="00671795"/>
    <w:rsid w:val="006B5856"/>
    <w:rsid w:val="0080144C"/>
    <w:rsid w:val="00875E57"/>
    <w:rsid w:val="00A10079"/>
    <w:rsid w:val="00A13B4A"/>
    <w:rsid w:val="00A408B9"/>
    <w:rsid w:val="00B77456"/>
    <w:rsid w:val="00BA7724"/>
    <w:rsid w:val="00BB02FB"/>
    <w:rsid w:val="00BE2C54"/>
    <w:rsid w:val="00BF1EC4"/>
    <w:rsid w:val="00C03ECC"/>
    <w:rsid w:val="00C22225"/>
    <w:rsid w:val="00C660D6"/>
    <w:rsid w:val="00C95379"/>
    <w:rsid w:val="00CD4A13"/>
    <w:rsid w:val="00CE0759"/>
    <w:rsid w:val="00CF34CB"/>
    <w:rsid w:val="00D10A4D"/>
    <w:rsid w:val="00D16C48"/>
    <w:rsid w:val="00D31D44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45EF3DB2"/>
    <w:rsid w:val="4A4D48D9"/>
    <w:rsid w:val="6FB5FA6C"/>
    <w:rsid w:val="6FBB1FC1"/>
    <w:rsid w:val="7D20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63"/>
    <customShpInfo spid="_x0000_s1087"/>
    <customShpInfo spid="_x0000_s1086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225</Characters>
  <Lines>1</Lines>
  <Paragraphs>1</Paragraphs>
  <TotalTime>0</TotalTime>
  <ScaleCrop>false</ScaleCrop>
  <LinksUpToDate>false</LinksUpToDate>
  <CharactersWithSpaces>263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2018-05-31T17:16:00Z</dcterms:created>
  <dc:creator>lenovo</dc:creator>
  <cp:lastModifiedBy>ysgz</cp:lastModifiedBy>
  <dcterms:modified xsi:type="dcterms:W3CDTF">2021-08-27T08:59:46Z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