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kern w:val="0"/>
          <w:sz w:val="28"/>
          <w:szCs w:val="28"/>
        </w:rPr>
      </w:pPr>
    </w:p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38</w:t>
      </w:r>
      <w:bookmarkStart w:id="0" w:name="_GoBack"/>
      <w:bookmarkEnd w:id="0"/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.放射源、进口装有放射性同位素仪表登记备案</w:t>
      </w:r>
      <w:r>
        <w:rPr>
          <w:rFonts w:hint="eastAsia" w:asciiTheme="minorEastAsia" w:hAnsiTheme="minorEastAsia" w:cstheme="minorEastAsia"/>
          <w:sz w:val="28"/>
          <w:szCs w:val="28"/>
        </w:rPr>
        <w:t>流程图</w:t>
      </w:r>
    </w:p>
    <w:p>
      <w:pPr>
        <w:ind w:firstLine="420" w:firstLineChars="200"/>
      </w:pPr>
    </w:p>
    <w:p/>
    <w:p>
      <w:pPr>
        <w:tabs>
          <w:tab w:val="left" w:pos="3432"/>
        </w:tabs>
        <w:jc w:val="left"/>
      </w:pPr>
      <w:r>
        <w:rPr>
          <w:rFonts w:hint="eastAsia"/>
        </w:rPr>
        <w:tab/>
      </w:r>
    </w:p>
    <w:p>
      <w:pPr>
        <w:tabs>
          <w:tab w:val="left" w:pos="3432"/>
        </w:tabs>
        <w:jc w:val="left"/>
      </w:pPr>
    </w:p>
    <w:p>
      <w:pPr>
        <w:tabs>
          <w:tab w:val="left" w:pos="3432"/>
        </w:tabs>
        <w:jc w:val="left"/>
      </w:pPr>
    </w:p>
    <w:p/>
    <w:p>
      <w:r>
        <w:pict>
          <v:rect id="_x0000_s1114" o:spid="_x0000_s1114" o:spt="1" style="position:absolute;left:0pt;margin-left:139.35pt;margin-top:4pt;height:49.9pt;width:141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收件</w:t>
                  </w:r>
                </w:p>
              </w:txbxContent>
            </v:textbox>
          </v:rect>
        </w:pict>
      </w:r>
      <w:r>
        <w:pict>
          <v:rect id="_x0000_s1117" o:spid="_x0000_s1117" o:spt="1" style="position:absolute;left:0pt;margin-left:359.1pt;margin-top:5.5pt;height:48.4pt;width:155.15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备案存档</w:t>
                  </w:r>
                </w:p>
              </w:txbxContent>
            </v:textbox>
          </v:rect>
        </w:pict>
      </w:r>
    </w:p>
    <w:p>
      <w:r>
        <w:pict>
          <v:line id="_x0000_s1115" o:spid="_x0000_s1115" o:spt="20" style="position:absolute;left:0pt;flip:y;margin-left:280.35pt;margin-top:13.35pt;height:0.75pt;width:78.75pt;z-index:251661312;mso-width-relative:page;mso-height-relative:page;" filled="t" coordsize="21600,21600">
            <v:path arrowok="t"/>
            <v:fill on="t" focussize="0,0"/>
            <v:stroke endarrow="block"/>
            <v:imagedata o:title=""/>
            <o:lock v:ext="edit"/>
          </v:line>
        </w:pict>
      </w:r>
    </w:p>
    <w:p/>
    <w:p/>
    <w:p/>
    <w:p/>
    <w:p/>
    <w:p/>
    <w:p/>
    <w:p/>
    <w:p/>
    <w:p>
      <w:pPr>
        <w:tabs>
          <w:tab w:val="left" w:pos="657"/>
        </w:tabs>
        <w:jc w:val="left"/>
      </w:pPr>
      <w:r>
        <w:rPr>
          <w:rFonts w:hint="eastAsia"/>
        </w:rPr>
        <w:tab/>
      </w:r>
      <w:r>
        <w:rPr>
          <w:rFonts w:hint="eastAsia"/>
        </w:rPr>
        <w:t>注释：1.承办机构：核与辐射安全监管处</w:t>
      </w:r>
    </w:p>
    <w:p>
      <w:pPr>
        <w:tabs>
          <w:tab w:val="left" w:pos="657"/>
        </w:tabs>
        <w:jc w:val="left"/>
      </w:pPr>
      <w:r>
        <w:rPr>
          <w:rFonts w:hint="eastAsia"/>
        </w:rPr>
        <w:t xml:space="preserve">            2.业务电话：0851-85577578    0851-85867963</w:t>
      </w:r>
    </w:p>
    <w:sectPr>
      <w:pgSz w:w="16838" w:h="11906" w:orient="landscape"/>
      <w:pgMar w:top="567" w:right="1440" w:bottom="60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DD13D3"/>
    <w:rsid w:val="0003094A"/>
    <w:rsid w:val="00076686"/>
    <w:rsid w:val="000A2513"/>
    <w:rsid w:val="000A70E9"/>
    <w:rsid w:val="000D33A0"/>
    <w:rsid w:val="00134E06"/>
    <w:rsid w:val="00173482"/>
    <w:rsid w:val="00181C1F"/>
    <w:rsid w:val="001A1EF3"/>
    <w:rsid w:val="001A5776"/>
    <w:rsid w:val="001A7385"/>
    <w:rsid w:val="001C647D"/>
    <w:rsid w:val="001D271F"/>
    <w:rsid w:val="001E6776"/>
    <w:rsid w:val="0026403A"/>
    <w:rsid w:val="00296DA4"/>
    <w:rsid w:val="002B5B57"/>
    <w:rsid w:val="0032774F"/>
    <w:rsid w:val="00395C62"/>
    <w:rsid w:val="003A7D48"/>
    <w:rsid w:val="003B5F2F"/>
    <w:rsid w:val="00497BA5"/>
    <w:rsid w:val="004A5A77"/>
    <w:rsid w:val="004F4560"/>
    <w:rsid w:val="0058495F"/>
    <w:rsid w:val="005B200E"/>
    <w:rsid w:val="006260ED"/>
    <w:rsid w:val="006E768B"/>
    <w:rsid w:val="00717A03"/>
    <w:rsid w:val="00741FF5"/>
    <w:rsid w:val="00774646"/>
    <w:rsid w:val="007837F3"/>
    <w:rsid w:val="00783E30"/>
    <w:rsid w:val="0080406A"/>
    <w:rsid w:val="00852C80"/>
    <w:rsid w:val="008838B4"/>
    <w:rsid w:val="00895FF4"/>
    <w:rsid w:val="00996481"/>
    <w:rsid w:val="00A52A0C"/>
    <w:rsid w:val="00A64916"/>
    <w:rsid w:val="00A70543"/>
    <w:rsid w:val="00A81174"/>
    <w:rsid w:val="00A964DB"/>
    <w:rsid w:val="00AC2255"/>
    <w:rsid w:val="00B36591"/>
    <w:rsid w:val="00B4132F"/>
    <w:rsid w:val="00BD4536"/>
    <w:rsid w:val="00BE1F73"/>
    <w:rsid w:val="00BF4898"/>
    <w:rsid w:val="00C16734"/>
    <w:rsid w:val="00C31B0A"/>
    <w:rsid w:val="00C46706"/>
    <w:rsid w:val="00D45DCF"/>
    <w:rsid w:val="00D673FC"/>
    <w:rsid w:val="00D97600"/>
    <w:rsid w:val="00DD7CE2"/>
    <w:rsid w:val="00EA1C17"/>
    <w:rsid w:val="00EE08E5"/>
    <w:rsid w:val="00F1552C"/>
    <w:rsid w:val="00F26148"/>
    <w:rsid w:val="00F86085"/>
    <w:rsid w:val="00FC065A"/>
    <w:rsid w:val="00FD2FE5"/>
    <w:rsid w:val="00FD437F"/>
    <w:rsid w:val="00FF5DEB"/>
    <w:rsid w:val="0DA50AC8"/>
    <w:rsid w:val="163E67A1"/>
    <w:rsid w:val="1769665D"/>
    <w:rsid w:val="25293214"/>
    <w:rsid w:val="2D27701A"/>
    <w:rsid w:val="36191D6E"/>
    <w:rsid w:val="3DA614B4"/>
    <w:rsid w:val="520A743E"/>
    <w:rsid w:val="687C7206"/>
    <w:rsid w:val="6B854614"/>
    <w:rsid w:val="6DB106EB"/>
    <w:rsid w:val="7A4A2B3E"/>
    <w:rsid w:val="7ED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14"/>
    <customShpInfo spid="_x0000_s1117"/>
    <customShpInfo spid="_x0000_s111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26EB4B-59E3-4E2F-B44E-B1BB54BCB5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</Words>
  <Characters>94</Characters>
  <Lines>1</Lines>
  <Paragraphs>1</Paragraphs>
  <TotalTime>51</TotalTime>
  <ScaleCrop>false</ScaleCrop>
  <LinksUpToDate>false</LinksUpToDate>
  <CharactersWithSpaces>109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2017-11-16T13:57:00Z</dcterms:created>
  <dc:creator>lenovo</dc:creator>
  <cp:lastModifiedBy>GD</cp:lastModifiedBy>
  <cp:lastPrinted>2019-08-14T08:50:00Z</cp:lastPrinted>
  <dcterms:modified xsi:type="dcterms:W3CDTF">2019-10-14T08:01:07Z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